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A5ED3" w14:textId="5D0459CA" w:rsidR="00BD72A9" w:rsidRDefault="00BD72A9" w:rsidP="00BD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487CB7">
        <w:rPr>
          <w:rFonts w:ascii="Encode Sans" w:hAnsi="Encode Sans"/>
          <w:b/>
          <w:bCs/>
          <w:color w:val="000000" w:themeColor="text1"/>
          <w:sz w:val="40"/>
          <w:szCs w:val="40"/>
        </w:rPr>
        <w:t>PICTO-2022</w:t>
      </w:r>
      <w:r w:rsidR="005F30A6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 REDES</w:t>
      </w:r>
    </w:p>
    <w:p w14:paraId="6F3EAEFD" w14:textId="43D4FD40" w:rsidR="00BD72A9" w:rsidRPr="005F30A6" w:rsidRDefault="005F30A6" w:rsidP="00BD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color w:val="000000" w:themeColor="text1"/>
          <w:sz w:val="40"/>
          <w:szCs w:val="40"/>
        </w:rPr>
      </w:pPr>
      <w:r w:rsidRPr="005F30A6">
        <w:rPr>
          <w:rFonts w:ascii="Encode Sans" w:hAnsi="Encode Sans"/>
          <w:b/>
          <w:color w:val="000000" w:themeColor="text1"/>
          <w:sz w:val="40"/>
          <w:szCs w:val="40"/>
        </w:rPr>
        <w:t>Educación, trabajo y nuevas tecnologías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2D047CCB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F73D6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26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3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7CA3CE27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BE76107" w14:textId="1D9534AD" w:rsidR="00A2380A" w:rsidRDefault="005F30A6" w:rsidP="00BD72A9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Título del proyecto:</w:t>
      </w:r>
    </w:p>
    <w:p w14:paraId="53563DB3" w14:textId="77777777" w:rsidR="005F30A6" w:rsidRDefault="005F30A6" w:rsidP="00BD72A9">
      <w:pPr>
        <w:rPr>
          <w:rFonts w:asciiTheme="minorHAnsi" w:eastAsia="Arial" w:hAnsiTheme="minorHAnsi" w:cstheme="minorHAnsi"/>
          <w:b/>
        </w:rPr>
      </w:pPr>
    </w:p>
    <w:p w14:paraId="2CFDBF00" w14:textId="6159F699" w:rsidR="005F30A6" w:rsidRPr="005F30A6" w:rsidRDefault="005F30A6" w:rsidP="00BD72A9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Eje Temático: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6C83F8E2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INTEGRANTES DEL GRUPO RESPONSABLE</w:t>
      </w:r>
    </w:p>
    <w:p w14:paraId="1DEFE18D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Solo las y los Investigadores Responsables de cada Nodo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701"/>
        <w:gridCol w:w="2126"/>
        <w:gridCol w:w="2126"/>
      </w:tblGrid>
      <w:tr w:rsidR="00803EEC" w:rsidRPr="00BD72A9" w14:paraId="0D2006B3" w14:textId="4511D312" w:rsidTr="00803EEC">
        <w:trPr>
          <w:trHeight w:val="426"/>
        </w:trPr>
        <w:tc>
          <w:tcPr>
            <w:tcW w:w="817" w:type="dxa"/>
            <w:shd w:val="clear" w:color="auto" w:fill="auto"/>
          </w:tcPr>
          <w:p w14:paraId="16ACA3FC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1559" w:type="dxa"/>
            <w:shd w:val="clear" w:color="auto" w:fill="auto"/>
          </w:tcPr>
          <w:p w14:paraId="781BB224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del/a Investigador/a Responsable del nodo</w:t>
            </w:r>
          </w:p>
        </w:tc>
        <w:tc>
          <w:tcPr>
            <w:tcW w:w="1843" w:type="dxa"/>
            <w:shd w:val="clear" w:color="auto" w:fill="auto"/>
          </w:tcPr>
          <w:p w14:paraId="598E06BD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shd w:val="clear" w:color="auto" w:fill="auto"/>
          </w:tcPr>
          <w:p w14:paraId="3B066CBE" w14:textId="3F48843A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¿La 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nstitución pertenece al CODESOC o </w:t>
            </w:r>
            <w:r w:rsidRPr="005F30A6">
              <w:rPr>
                <w:rFonts w:asciiTheme="minorHAnsi" w:eastAsia="Calibri" w:hAnsiTheme="minorHAnsi" w:cstheme="minorHAnsi"/>
                <w:sz w:val="18"/>
                <w:szCs w:val="18"/>
              </w:rPr>
              <w:t>ANFHE</w:t>
            </w:r>
          </w:p>
          <w:p w14:paraId="00867AC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(SI/NO)</w:t>
            </w:r>
          </w:p>
        </w:tc>
        <w:tc>
          <w:tcPr>
            <w:tcW w:w="2126" w:type="dxa"/>
            <w:shd w:val="clear" w:color="auto" w:fill="auto"/>
          </w:tcPr>
          <w:p w14:paraId="4221289E" w14:textId="6897DFAA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Indique Región del Nodo</w:t>
            </w:r>
            <w:r>
              <w:rPr>
                <w:rStyle w:val="Refdenotaalpie"/>
                <w:rFonts w:asciiTheme="minorHAnsi" w:eastAsia="Calibri" w:hAnsiTheme="minorHAnsi" w:cstheme="minorHAnsi"/>
                <w:sz w:val="18"/>
                <w:szCs w:val="18"/>
              </w:rPr>
              <w:footnoteReference w:id="1"/>
            </w:r>
          </w:p>
        </w:tc>
        <w:tc>
          <w:tcPr>
            <w:tcW w:w="2126" w:type="dxa"/>
          </w:tcPr>
          <w:p w14:paraId="57DB3972" w14:textId="745EE0CA" w:rsidR="00803EEC" w:rsidRPr="00BD72A9" w:rsidRDefault="00803EEC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03EEC">
              <w:rPr>
                <w:rFonts w:asciiTheme="minorHAnsi" w:eastAsia="Calibri" w:hAnsiTheme="minorHAnsi" w:cstheme="minorHAnsi"/>
                <w:sz w:val="18"/>
                <w:szCs w:val="18"/>
              </w:rPr>
              <w:t>Género</w:t>
            </w:r>
          </w:p>
        </w:tc>
      </w:tr>
      <w:tr w:rsidR="00803EEC" w:rsidRPr="00BD72A9" w14:paraId="34BDF617" w14:textId="1037B770" w:rsidTr="00803EEC">
        <w:tc>
          <w:tcPr>
            <w:tcW w:w="817" w:type="dxa"/>
            <w:shd w:val="clear" w:color="auto" w:fill="auto"/>
          </w:tcPr>
          <w:p w14:paraId="20ADC30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203172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F15C1F2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2047C8C0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CED4005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4485022E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3E0CB89C" w14:textId="3DB164EB" w:rsidTr="00803EEC">
        <w:tc>
          <w:tcPr>
            <w:tcW w:w="817" w:type="dxa"/>
            <w:shd w:val="clear" w:color="auto" w:fill="auto"/>
          </w:tcPr>
          <w:p w14:paraId="7696B2BC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E53C31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E703FA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2AF4796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695A08B3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59796CC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2C1E1A17" w14:textId="224EED3B" w:rsidTr="00803EEC">
        <w:tc>
          <w:tcPr>
            <w:tcW w:w="817" w:type="dxa"/>
            <w:shd w:val="clear" w:color="auto" w:fill="auto"/>
          </w:tcPr>
          <w:p w14:paraId="0912FCA3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872A30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0E504A8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FC378E6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901FB9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48EFA93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4A963FA9" w14:textId="2D3C0A23" w:rsidTr="00803EEC">
        <w:tc>
          <w:tcPr>
            <w:tcW w:w="817" w:type="dxa"/>
            <w:shd w:val="clear" w:color="auto" w:fill="auto"/>
          </w:tcPr>
          <w:p w14:paraId="19DBA15A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9C9A7A1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8308C3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D9CCE75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3A92250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735DA20D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0A086D64" w14:textId="6A1EB58C" w:rsidTr="00803EEC">
        <w:tc>
          <w:tcPr>
            <w:tcW w:w="817" w:type="dxa"/>
            <w:shd w:val="clear" w:color="auto" w:fill="auto"/>
          </w:tcPr>
          <w:p w14:paraId="0115261E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363F9B5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D6F600F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2BD978A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E6B6B83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37279A32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44005F68" w14:textId="05533DF2" w:rsidTr="00803EEC">
        <w:tc>
          <w:tcPr>
            <w:tcW w:w="817" w:type="dxa"/>
            <w:shd w:val="clear" w:color="auto" w:fill="auto"/>
          </w:tcPr>
          <w:p w14:paraId="00593EE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ACF6993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212330E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D7F5B3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9DB0FF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657C0ED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4EF4B0DE" w14:textId="6352CC43" w:rsidTr="00803EEC">
        <w:trPr>
          <w:trHeight w:val="350"/>
        </w:trPr>
        <w:tc>
          <w:tcPr>
            <w:tcW w:w="817" w:type="dxa"/>
            <w:shd w:val="clear" w:color="auto" w:fill="auto"/>
          </w:tcPr>
          <w:p w14:paraId="5C713771" w14:textId="23066331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E68C5FC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4804FE2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288DB47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F5159F3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7A7304F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51B41F76" w14:textId="2992AE1C" w:rsidTr="00803EEC">
        <w:tc>
          <w:tcPr>
            <w:tcW w:w="817" w:type="dxa"/>
            <w:shd w:val="clear" w:color="auto" w:fill="auto"/>
          </w:tcPr>
          <w:p w14:paraId="1EAA1FA5" w14:textId="47181E3A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F8CAE04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2FCCEAE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06CFEF1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07D4B0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7B2E2024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5E6A1F85" w14:textId="3393F938" w:rsidTr="00803EEC">
        <w:tc>
          <w:tcPr>
            <w:tcW w:w="817" w:type="dxa"/>
            <w:shd w:val="clear" w:color="auto" w:fill="auto"/>
          </w:tcPr>
          <w:p w14:paraId="0627DC7E" w14:textId="034C5F3B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2429375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F1FC680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3FA3E31F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D4D029E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4ECCA1CD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5B54036B" w14:textId="1B6801C1" w:rsidTr="00803EEC">
        <w:tc>
          <w:tcPr>
            <w:tcW w:w="817" w:type="dxa"/>
            <w:shd w:val="clear" w:color="auto" w:fill="auto"/>
          </w:tcPr>
          <w:p w14:paraId="28480D08" w14:textId="23EE0AD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F28ABF8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065A2E8D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5E5D4A52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BF9057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0017F926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05A65B16" w14:textId="32BDC47A" w:rsidTr="00803EEC">
        <w:tc>
          <w:tcPr>
            <w:tcW w:w="817" w:type="dxa"/>
            <w:shd w:val="clear" w:color="auto" w:fill="auto"/>
          </w:tcPr>
          <w:p w14:paraId="41140181" w14:textId="7E229A9E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378A7F5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5743FF66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E32E4A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17AF8C5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3527537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803EEC" w:rsidRPr="00BD72A9" w14:paraId="2B2AC64E" w14:textId="40B9C6DC" w:rsidTr="00803EEC">
        <w:tc>
          <w:tcPr>
            <w:tcW w:w="817" w:type="dxa"/>
            <w:shd w:val="clear" w:color="auto" w:fill="auto"/>
          </w:tcPr>
          <w:p w14:paraId="5A011356" w14:textId="10929F4E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64FBADB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BC063FC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DFD579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30D2AAC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</w:tcPr>
          <w:p w14:paraId="320EBC77" w14:textId="77777777" w:rsidR="00803EEC" w:rsidRPr="00BD72A9" w:rsidRDefault="00803EEC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254F92E6" w14:textId="77777777" w:rsidR="005F30A6" w:rsidRPr="00D62054" w:rsidRDefault="005F30A6" w:rsidP="005F30A6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lastRenderedPageBreak/>
        <w:t>PARTICIPACIÓN DEL GRUPO DE TRABAJO (máx. 4</w:t>
      </w:r>
      <w:r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pág.)</w:t>
      </w:r>
    </w:p>
    <w:p w14:paraId="1B59BAF9" w14:textId="6B6212F9" w:rsidR="00404FCC" w:rsidRPr="00404FCC" w:rsidRDefault="005F30A6" w:rsidP="00404FCC">
      <w:pPr>
        <w:pStyle w:val="Textoindependiente"/>
        <w:numPr>
          <w:ilvl w:val="0"/>
          <w:numId w:val="44"/>
        </w:numPr>
        <w:rPr>
          <w:rFonts w:asciiTheme="minorHAnsi" w:hAnsiTheme="minorHAnsi" w:cs="HOEIFB+Arial"/>
          <w:szCs w:val="24"/>
        </w:rPr>
      </w:pPr>
      <w:r w:rsidRPr="00D94192">
        <w:rPr>
          <w:rFonts w:asciiTheme="minorHAnsi" w:hAnsiTheme="minorHAnsi" w:cs="HOEIFB+Arial"/>
          <w:szCs w:val="24"/>
        </w:rPr>
        <w:t>Indicar las principales líneas de investigación de los grupos participantes y las fortalezas de su</w:t>
      </w:r>
      <w:r>
        <w:rPr>
          <w:rFonts w:asciiTheme="minorHAnsi" w:hAnsiTheme="minorHAnsi" w:cs="HOEIFB+Arial"/>
          <w:szCs w:val="24"/>
        </w:rPr>
        <w:t xml:space="preserve"> </w:t>
      </w:r>
      <w:proofErr w:type="spellStart"/>
      <w:r w:rsidRPr="00B744D8">
        <w:rPr>
          <w:rFonts w:asciiTheme="minorHAnsi" w:hAnsiTheme="minorHAnsi" w:cs="HOEIFB+Arial"/>
          <w:szCs w:val="24"/>
        </w:rPr>
        <w:t>asociatividad</w:t>
      </w:r>
      <w:proofErr w:type="spellEnd"/>
      <w:r w:rsidRPr="00B744D8">
        <w:rPr>
          <w:rFonts w:asciiTheme="minorHAnsi" w:hAnsiTheme="minorHAnsi" w:cs="HOEIFB+Arial"/>
          <w:szCs w:val="24"/>
        </w:rPr>
        <w:t xml:space="preserve"> </w:t>
      </w:r>
      <w:r w:rsidRPr="00D94192">
        <w:rPr>
          <w:rFonts w:asciiTheme="minorHAnsi" w:hAnsiTheme="minorHAnsi" w:cs="HOEIFB+Arial"/>
          <w:szCs w:val="24"/>
        </w:rPr>
        <w:t xml:space="preserve">para este proyecto. </w:t>
      </w:r>
      <w:r w:rsidR="00404FCC" w:rsidRPr="00404FCC">
        <w:rPr>
          <w:rFonts w:asciiTheme="minorHAnsi" w:hAnsiTheme="minorHAnsi" w:cstheme="minorHAnsi"/>
        </w:rPr>
        <w:t>Indicar si los nodos tuvieron experiencias asociativas previas entre sí.</w:t>
      </w:r>
    </w:p>
    <w:p w14:paraId="7965258F" w14:textId="77777777" w:rsidR="005F30A6" w:rsidRDefault="005F30A6" w:rsidP="005F30A6">
      <w:pPr>
        <w:pStyle w:val="Textoindependiente"/>
        <w:numPr>
          <w:ilvl w:val="0"/>
          <w:numId w:val="44"/>
        </w:numPr>
        <w:rPr>
          <w:rFonts w:asciiTheme="minorHAnsi" w:hAnsiTheme="minorHAnsi" w:cs="HOEIFB+Arial"/>
          <w:color w:val="000000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Describir </w:t>
      </w:r>
      <w:r w:rsidRPr="00D94192">
        <w:rPr>
          <w:rFonts w:asciiTheme="minorHAnsi" w:hAnsiTheme="minorHAnsi" w:cs="HOEIFB+Arial"/>
          <w:color w:val="000000"/>
          <w:szCs w:val="24"/>
        </w:rPr>
        <w:t xml:space="preserve">brevemente las actividades que realizará </w:t>
      </w:r>
      <w:r>
        <w:rPr>
          <w:rFonts w:asciiTheme="minorHAnsi" w:hAnsiTheme="minorHAnsi" w:cs="HOEIFB+Arial"/>
          <w:color w:val="000000"/>
          <w:szCs w:val="24"/>
        </w:rPr>
        <w:t>cada uno de los nodos.</w:t>
      </w:r>
    </w:p>
    <w:p w14:paraId="24E7F152" w14:textId="77777777" w:rsidR="00170D3B" w:rsidRDefault="00170D3B" w:rsidP="00170D3B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7121A2FD" w14:textId="77777777" w:rsidR="00170D3B" w:rsidRDefault="00170D3B" w:rsidP="00170D3B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78D5D7B5" w14:textId="77777777" w:rsidR="005F30A6" w:rsidRDefault="005F30A6" w:rsidP="005F30A6">
      <w:pPr>
        <w:pStyle w:val="Textoindependiente"/>
        <w:ind w:left="720"/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2E89D5A5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487CB7">
              <w:rPr>
                <w:rFonts w:asciiTheme="minorHAnsi" w:hAnsiTheme="minorHAnsi" w:cstheme="minorHAnsi"/>
              </w:rPr>
              <w:br w:type="page"/>
            </w:r>
            <w:r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33F57F4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RELEVANCIA DEL PROBLEMA (máx. 1 pág.)</w:t>
      </w:r>
    </w:p>
    <w:p w14:paraId="201DEA95" w14:textId="77358523" w:rsidR="00A2380A" w:rsidRPr="00BD72A9" w:rsidRDefault="00803EEC" w:rsidP="00BD72A9">
      <w:pPr>
        <w:rPr>
          <w:rFonts w:asciiTheme="minorHAnsi" w:hAnsiTheme="minorHAnsi" w:cstheme="minorHAnsi"/>
        </w:rPr>
      </w:pPr>
      <w:r w:rsidRPr="00A32F0F">
        <w:rPr>
          <w:rFonts w:asciiTheme="minorHAnsi" w:hAnsiTheme="minorHAnsi" w:cstheme="minorHAnsi"/>
        </w:rPr>
        <w:t xml:space="preserve">Desarrollar la importancia e impacto de la problemática abordada para producir conocimiento y resultados que contribuyan al desarrollo de </w:t>
      </w:r>
      <w:r w:rsidRPr="00803EEC">
        <w:rPr>
          <w:rFonts w:asciiTheme="minorHAnsi" w:hAnsiTheme="minorHAnsi" w:cstheme="minorHAnsi"/>
        </w:rPr>
        <w:t>diagnósticos, propuestas y herramientas para las políticas públicas, regulatorias, sindicales, pedagógicas, didácticas, entre otras, que mejoren la calidad de vida de las personas.</w:t>
      </w:r>
      <w:r w:rsidR="00A2380A" w:rsidRPr="00BD72A9">
        <w:rPr>
          <w:rFonts w:asciiTheme="minorHAnsi" w:hAnsiTheme="minorHAnsi" w:cstheme="minorHAnsi"/>
        </w:rPr>
        <w:t xml:space="preserve"> </w:t>
      </w:r>
    </w:p>
    <w:p w14:paraId="36BD1FC9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367F636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OBJETIVOS GENERALES (máx. 1 pág.)</w:t>
      </w:r>
    </w:p>
    <w:p w14:paraId="165D3FA6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Contextualizar el problema en relación al eje temático elegido, identificar qué parte del problema se intenta abordar. </w:t>
      </w:r>
    </w:p>
    <w:p w14:paraId="125F88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D9C1619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OBJETIVOS ESPECÍFICOS (máx. 1 pág.)</w:t>
      </w:r>
    </w:p>
    <w:p w14:paraId="1808BD70" w14:textId="5FFD381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Identificar los Objetivos </w:t>
      </w:r>
      <w:r w:rsidR="00803EEC">
        <w:rPr>
          <w:rFonts w:asciiTheme="minorHAnsi" w:hAnsiTheme="minorHAnsi" w:cstheme="minorHAnsi"/>
        </w:rPr>
        <w:t xml:space="preserve">Específicos </w:t>
      </w:r>
      <w:r w:rsidRPr="00BD72A9">
        <w:rPr>
          <w:rFonts w:asciiTheme="minorHAnsi" w:hAnsiTheme="minorHAnsi" w:cstheme="minorHAnsi"/>
        </w:rPr>
        <w:t>en relación al eje temático en el que se encuadra.</w:t>
      </w:r>
    </w:p>
    <w:p w14:paraId="2B76C3D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6440053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ANTECEDENTES, AVANCES Y ESTADO DEL ARTE (máx. 2 pág.)</w:t>
      </w:r>
    </w:p>
    <w:p w14:paraId="79CD353C" w14:textId="77777777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antecedentes, avances y el estado del arte -búsqueda bibliográfica actualizada-.</w:t>
      </w:r>
    </w:p>
    <w:p w14:paraId="39291155" w14:textId="77777777" w:rsidR="0000002B" w:rsidRPr="00BD72A9" w:rsidRDefault="0000002B" w:rsidP="00BD72A9">
      <w:pPr>
        <w:rPr>
          <w:rFonts w:asciiTheme="minorHAnsi" w:hAnsiTheme="minorHAnsi" w:cstheme="minorHAnsi"/>
        </w:rPr>
      </w:pPr>
    </w:p>
    <w:p w14:paraId="6BC83543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RESULTADOS PRELIMINARES Y APORTES DE LOS NODOS AL ESTUDIO DEL PROBLEMA EN CUESTIÓN (máx. 6 pág.)</w:t>
      </w:r>
    </w:p>
    <w:p w14:paraId="7AB049BE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para cada nodo con suficiente detalle los resultados ya obtenidos por el grupo, sean publicados o no, que indican la capacidad técnica del grupo y su dedicación previa para el estudio propuesto.</w:t>
      </w:r>
    </w:p>
    <w:p w14:paraId="5809E85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D561235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JUSTIFICACIÓN GENERAL DE LA METODOLOGÍA DE TRABAJO (máx. 1 pág.)</w:t>
      </w:r>
    </w:p>
    <w:p w14:paraId="4A05716A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A partir de lo expuesto y de los datos preliminares, proponer la hipótesis de trabajo y justificar la metodología propuesta.</w:t>
      </w:r>
    </w:p>
    <w:p w14:paraId="4DDCDA8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43911B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DISEÑO DE INVESTIGACIÓN Y MÉTODOS (máx. 4 pág.)</w:t>
      </w:r>
    </w:p>
    <w:p w14:paraId="6C6970C5" w14:textId="2DD639A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Expon</w:t>
      </w:r>
      <w:r w:rsidR="0000002B">
        <w:rPr>
          <w:rFonts w:asciiTheme="minorHAnsi" w:hAnsiTheme="minorHAnsi" w:cstheme="minorHAnsi"/>
        </w:rPr>
        <w:t>er</w:t>
      </w:r>
      <w:r w:rsidRPr="00BD72A9">
        <w:rPr>
          <w:rFonts w:asciiTheme="minorHAnsi" w:hAnsiTheme="minorHAnsi" w:cstheme="minorHAnsi"/>
        </w:rPr>
        <w:t xml:space="preserve"> las etapas de trabajo, las operaciones metodológicas que se llevarán adelante y los procesos de recolección de información. Indi</w:t>
      </w:r>
      <w:r w:rsidR="0000002B">
        <w:rPr>
          <w:rFonts w:asciiTheme="minorHAnsi" w:hAnsiTheme="minorHAnsi" w:cstheme="minorHAnsi"/>
        </w:rPr>
        <w:t>car</w:t>
      </w:r>
      <w:r w:rsidRPr="00BD72A9">
        <w:rPr>
          <w:rFonts w:asciiTheme="minorHAnsi" w:hAnsiTheme="minorHAnsi" w:cstheme="minorHAnsi"/>
        </w:rPr>
        <w:t xml:space="preserve"> cómo se dividirá el trabajo entre los diferentes nodos.</w:t>
      </w:r>
    </w:p>
    <w:p w14:paraId="241826D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AC7E54F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BASE DE DATOS (</w:t>
      </w:r>
      <w:r w:rsidRPr="0000002B">
        <w:rPr>
          <w:rFonts w:asciiTheme="minorHAnsi" w:hAnsiTheme="minorHAnsi" w:cstheme="minorHAnsi"/>
          <w:b/>
          <w:highlight w:val="yellow"/>
        </w:rPr>
        <w:t>SOLO SI CORRESPONDE</w:t>
      </w:r>
      <w:r w:rsidRPr="00BD72A9">
        <w:rPr>
          <w:rFonts w:asciiTheme="minorHAnsi" w:hAnsiTheme="minorHAnsi" w:cstheme="minorHAnsi"/>
          <w:b/>
        </w:rPr>
        <w:t xml:space="preserve"> - máx. 1 pág.)</w:t>
      </w:r>
    </w:p>
    <w:p w14:paraId="71B4D818" w14:textId="737EE619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</w:t>
      </w:r>
      <w:r w:rsidR="0000002B">
        <w:rPr>
          <w:rFonts w:asciiTheme="minorHAnsi" w:hAnsiTheme="minorHAnsi" w:cstheme="minorHAnsi"/>
        </w:rPr>
        <w:t>ir</w:t>
      </w:r>
      <w:r w:rsidRPr="00BD72A9">
        <w:rPr>
          <w:rFonts w:asciiTheme="minorHAnsi" w:hAnsiTheme="minorHAnsi" w:cstheme="minorHAnsi"/>
        </w:rPr>
        <w:t xml:space="preserve"> los alcances y las características de la base de datos propuesta y los procesos metodológicos y técnicos que se llevarán adelante para su elaboración.</w:t>
      </w:r>
    </w:p>
    <w:p w14:paraId="203444A0" w14:textId="77777777" w:rsidR="009B62AC" w:rsidRDefault="009B62AC" w:rsidP="00BD72A9">
      <w:pPr>
        <w:rPr>
          <w:rFonts w:asciiTheme="minorHAnsi" w:hAnsiTheme="minorHAnsi" w:cstheme="minorHAnsi"/>
        </w:rPr>
      </w:pPr>
    </w:p>
    <w:p w14:paraId="10396F8A" w14:textId="77777777" w:rsidR="009B62AC" w:rsidRPr="00BD72A9" w:rsidRDefault="009B62AC" w:rsidP="00BD72A9">
      <w:pPr>
        <w:rPr>
          <w:rFonts w:asciiTheme="minorHAnsi" w:hAnsiTheme="minorHAnsi" w:cstheme="minorHAnsi"/>
        </w:rPr>
      </w:pPr>
    </w:p>
    <w:p w14:paraId="41D30D1A" w14:textId="77777777" w:rsidR="00A2380A" w:rsidRDefault="00A2380A" w:rsidP="00BD72A9">
      <w:pPr>
        <w:rPr>
          <w:rFonts w:asciiTheme="minorHAnsi" w:hAnsiTheme="minorHAnsi" w:cstheme="minorHAnsi"/>
        </w:rPr>
      </w:pPr>
    </w:p>
    <w:p w14:paraId="6DA5EEA3" w14:textId="77777777" w:rsidR="0000002B" w:rsidRDefault="0000002B" w:rsidP="0000002B">
      <w:pPr>
        <w:pStyle w:val="Textoindependiente"/>
        <w:ind w:left="720"/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0002B" w:rsidRPr="00BD72A9" w14:paraId="30686B9E" w14:textId="77777777" w:rsidTr="00275B72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1C0E6F1" w14:textId="4F423DDC" w:rsidR="0000002B" w:rsidRPr="0000002B" w:rsidRDefault="0000002B" w:rsidP="00275B72">
            <w:pPr>
              <w:rPr>
                <w:rFonts w:asciiTheme="minorHAnsi" w:hAnsiTheme="minorHAnsi" w:cstheme="minorHAnsi"/>
                <w:b/>
              </w:rPr>
            </w:pPr>
            <w:r w:rsidRPr="00487CB7">
              <w:rPr>
                <w:rFonts w:asciiTheme="minorHAnsi" w:hAnsiTheme="minorHAnsi" w:cstheme="minorHAnsi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D72A9">
              <w:rPr>
                <w:rFonts w:asciiTheme="minorHAnsi" w:hAnsiTheme="minorHAnsi" w:cstheme="minorHAnsi"/>
                <w:b/>
              </w:rPr>
              <w:t xml:space="preserve">. </w:t>
            </w:r>
            <w:r w:rsidRPr="00503E5F">
              <w:rPr>
                <w:rFonts w:asciiTheme="minorHAnsi" w:hAnsiTheme="minorHAnsi" w:cstheme="minorHAnsi"/>
                <w:b/>
              </w:rPr>
              <w:t>APORTE CONCRETO PARA LAS POLÍTICAS PÚBLICAS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(máx. 3 pág.)</w:t>
            </w:r>
          </w:p>
        </w:tc>
      </w:tr>
    </w:tbl>
    <w:p w14:paraId="7B16D20E" w14:textId="77777777" w:rsidR="0000002B" w:rsidRDefault="0000002B" w:rsidP="0000002B">
      <w:pPr>
        <w:pStyle w:val="Textoindependiente"/>
        <w:ind w:left="720"/>
        <w:rPr>
          <w:rFonts w:asciiTheme="minorHAnsi" w:hAnsiTheme="minorHAnsi" w:cs="HOEIFB+Arial"/>
          <w:color w:val="000000"/>
          <w:szCs w:val="24"/>
        </w:rPr>
      </w:pPr>
    </w:p>
    <w:p w14:paraId="4FD1FA8F" w14:textId="68E6FD4C" w:rsidR="0000002B" w:rsidRPr="0000002B" w:rsidRDefault="0000002B" w:rsidP="0000002B">
      <w:pPr>
        <w:pStyle w:val="Prrafodelista"/>
        <w:numPr>
          <w:ilvl w:val="0"/>
          <w:numId w:val="47"/>
        </w:numPr>
        <w:rPr>
          <w:rFonts w:asciiTheme="minorHAnsi" w:hAnsiTheme="minorHAnsi" w:cstheme="minorHAnsi"/>
        </w:rPr>
      </w:pPr>
      <w:r w:rsidRPr="0000002B">
        <w:rPr>
          <w:rFonts w:asciiTheme="minorHAnsi" w:hAnsiTheme="minorHAnsi" w:cstheme="minorHAnsi"/>
        </w:rPr>
        <w:t>Describir la importancia e impacto a nivel local, general y para la especialidad del problema</w:t>
      </w:r>
      <w:bookmarkStart w:id="0" w:name="_GoBack"/>
      <w:bookmarkEnd w:id="0"/>
      <w:r w:rsidRPr="0000002B">
        <w:rPr>
          <w:rFonts w:asciiTheme="minorHAnsi" w:hAnsiTheme="minorHAnsi" w:cstheme="minorHAnsi"/>
        </w:rPr>
        <w:t xml:space="preserve"> y la aplicación propuesta</w:t>
      </w:r>
      <w:r w:rsidR="00393573">
        <w:rPr>
          <w:rFonts w:asciiTheme="minorHAnsi" w:hAnsiTheme="minorHAnsi" w:cstheme="minorHAnsi"/>
        </w:rPr>
        <w:t>,</w:t>
      </w:r>
      <w:r w:rsidRPr="0000002B">
        <w:rPr>
          <w:rFonts w:asciiTheme="minorHAnsi" w:hAnsiTheme="minorHAnsi" w:cstheme="minorHAnsi"/>
        </w:rPr>
        <w:t xml:space="preserve"> del conocimiento que se generará </w:t>
      </w:r>
    </w:p>
    <w:p w14:paraId="45862DFB" w14:textId="77777777" w:rsidR="0000002B" w:rsidRPr="0000002B" w:rsidRDefault="0000002B" w:rsidP="0000002B">
      <w:pPr>
        <w:pStyle w:val="Prrafodelista"/>
        <w:numPr>
          <w:ilvl w:val="0"/>
          <w:numId w:val="47"/>
        </w:numPr>
        <w:rPr>
          <w:rFonts w:asciiTheme="minorHAnsi" w:hAnsiTheme="minorHAnsi" w:cstheme="minorHAnsi"/>
        </w:rPr>
      </w:pPr>
      <w:r w:rsidRPr="0000002B">
        <w:rPr>
          <w:rFonts w:asciiTheme="minorHAnsi" w:hAnsiTheme="minorHAnsi" w:cstheme="minorHAnsi"/>
        </w:rPr>
        <w:t>Indicar el modo en que esto impactará en las políticas públicas en el eje propuesto</w:t>
      </w:r>
    </w:p>
    <w:p w14:paraId="479ED93D" w14:textId="1121052D" w:rsidR="0000002B" w:rsidRPr="0000002B" w:rsidRDefault="0000002B" w:rsidP="0000002B">
      <w:pPr>
        <w:pStyle w:val="Prrafodelista"/>
        <w:numPr>
          <w:ilvl w:val="0"/>
          <w:numId w:val="47"/>
        </w:numPr>
        <w:rPr>
          <w:rFonts w:asciiTheme="minorHAnsi" w:hAnsiTheme="minorHAnsi" w:cstheme="minorHAnsi"/>
        </w:rPr>
      </w:pPr>
      <w:r w:rsidRPr="0000002B">
        <w:rPr>
          <w:rFonts w:asciiTheme="minorHAnsi" w:hAnsiTheme="minorHAnsi" w:cstheme="minorHAnsi"/>
        </w:rPr>
        <w:t xml:space="preserve">Describir la existencia de posibles adoptantes de los resultados de la investigación y las </w:t>
      </w:r>
      <w:proofErr w:type="spellStart"/>
      <w:r w:rsidRPr="0000002B">
        <w:rPr>
          <w:rFonts w:asciiTheme="minorHAnsi" w:hAnsiTheme="minorHAnsi" w:cstheme="minorHAnsi"/>
        </w:rPr>
        <w:t>estrategías</w:t>
      </w:r>
      <w:proofErr w:type="spellEnd"/>
      <w:r w:rsidRPr="0000002B">
        <w:rPr>
          <w:rFonts w:asciiTheme="minorHAnsi" w:hAnsiTheme="minorHAnsi" w:cstheme="minorHAnsi"/>
        </w:rPr>
        <w:t xml:space="preserve"> propuestas para su transferencia (</w:t>
      </w:r>
      <w:r w:rsidRPr="009B62AC">
        <w:rPr>
          <w:rFonts w:asciiTheme="minorHAnsi" w:hAnsiTheme="minorHAnsi" w:cstheme="minorHAnsi"/>
        </w:rPr>
        <w:t xml:space="preserve">se valorará positivamente la inclusión de </w:t>
      </w:r>
      <w:r w:rsidR="009B62AC" w:rsidRPr="009B62AC">
        <w:rPr>
          <w:rFonts w:asciiTheme="minorHAnsi" w:hAnsiTheme="minorHAnsi" w:cstheme="minorHAnsi"/>
        </w:rPr>
        <w:t>cartas firmadas por posibles adoptantes en la que se comprometen a adoptar los resultados provenientes de la investigación</w:t>
      </w:r>
      <w:r w:rsidRPr="009B62AC">
        <w:rPr>
          <w:rFonts w:asciiTheme="minorHAnsi" w:hAnsiTheme="minorHAnsi" w:cstheme="minorHAnsi"/>
        </w:rPr>
        <w:t>)</w:t>
      </w:r>
    </w:p>
    <w:p w14:paraId="5F8E19A3" w14:textId="77777777" w:rsidR="00A2380A" w:rsidRDefault="00A2380A" w:rsidP="00BD72A9">
      <w:pPr>
        <w:rPr>
          <w:rFonts w:asciiTheme="minorHAnsi" w:hAnsiTheme="minorHAnsi" w:cstheme="minorHAnsi"/>
        </w:rPr>
      </w:pPr>
    </w:p>
    <w:p w14:paraId="0AB303E6" w14:textId="77777777" w:rsidR="00404FCC" w:rsidRPr="00F6140D" w:rsidRDefault="00404FCC" w:rsidP="00404FCC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404FCC" w:rsidRPr="00BD72A9" w14:paraId="47150D10" w14:textId="77777777" w:rsidTr="00275B72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0A939A4" w14:textId="77777777" w:rsidR="00404FCC" w:rsidRPr="00BD72A9" w:rsidRDefault="00404FCC" w:rsidP="00275B7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4. CRONOGRAMA DE TRABAJO (máx. 1 pág.)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DA2F967" w14:textId="77777777" w:rsidR="00404FCC" w:rsidRDefault="00404FCC" w:rsidP="00404FCC">
      <w:pPr>
        <w:pStyle w:val="Default"/>
      </w:pPr>
    </w:p>
    <w:p w14:paraId="4046AF0C" w14:textId="77777777" w:rsidR="00404FCC" w:rsidRDefault="00404FCC" w:rsidP="00404FCC">
      <w:pPr>
        <w:jc w:val="both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  <w:lang w:val="es-ES"/>
        </w:rPr>
        <w:t xml:space="preserve">Presentar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una tabla de doble entrada con las tareas desagregadas y los tiempos estimados que </w:t>
      </w:r>
      <w:r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5F30A6">
      <w:headerReference w:type="default" r:id="rId9"/>
      <w:footerReference w:type="default" r:id="rId10"/>
      <w:type w:val="continuous"/>
      <w:pgSz w:w="11907" w:h="16840" w:code="9"/>
      <w:pgMar w:top="2269" w:right="567" w:bottom="851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6173" w14:textId="77777777" w:rsidR="00BD4F90" w:rsidRDefault="00BD4F90">
      <w:r>
        <w:separator/>
      </w:r>
    </w:p>
  </w:endnote>
  <w:endnote w:type="continuationSeparator" w:id="0">
    <w:p w14:paraId="6FB495CC" w14:textId="77777777" w:rsidR="00BD4F90" w:rsidRDefault="00B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80B8" w14:textId="77777777" w:rsidR="00BD4F90" w:rsidRDefault="00BD4F90">
      <w:r>
        <w:separator/>
      </w:r>
    </w:p>
  </w:footnote>
  <w:footnote w:type="continuationSeparator" w:id="0">
    <w:p w14:paraId="2F93F9E3" w14:textId="77777777" w:rsidR="00BD4F90" w:rsidRDefault="00BD4F90">
      <w:r>
        <w:continuationSeparator/>
      </w:r>
    </w:p>
  </w:footnote>
  <w:footnote w:id="1">
    <w:p w14:paraId="4001228E" w14:textId="2D7AF389" w:rsidR="00803EEC" w:rsidRPr="005F30A6" w:rsidRDefault="00803EEC" w:rsidP="005F30A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5F30A6">
        <w:rPr>
          <w:rFonts w:ascii="Arial" w:eastAsia="Arial" w:hAnsi="Arial" w:cs="Arial"/>
          <w:b/>
          <w:sz w:val="16"/>
          <w:szCs w:val="16"/>
        </w:rPr>
        <w:t>Gran Buenos Aires</w:t>
      </w:r>
      <w:r w:rsidRPr="005F30A6">
        <w:rPr>
          <w:rFonts w:ascii="Arial" w:eastAsia="Arial" w:hAnsi="Arial" w:cs="Arial"/>
          <w:sz w:val="16"/>
          <w:szCs w:val="16"/>
        </w:rPr>
        <w:t xml:space="preserve">: Ciudad Autónoma de Buenos Aires y 24 partidos del conurbano / </w:t>
      </w:r>
      <w:r w:rsidRPr="005F30A6">
        <w:rPr>
          <w:rFonts w:ascii="Arial" w:eastAsia="Arial" w:hAnsi="Arial" w:cs="Arial"/>
          <w:b/>
          <w:sz w:val="16"/>
          <w:szCs w:val="16"/>
        </w:rPr>
        <w:t>Pampeana:</w:t>
      </w:r>
      <w:r w:rsidRPr="005F30A6">
        <w:rPr>
          <w:rFonts w:ascii="Arial" w:eastAsia="Arial" w:hAnsi="Arial" w:cs="Arial"/>
          <w:sz w:val="16"/>
          <w:szCs w:val="16"/>
        </w:rPr>
        <w:t xml:space="preserve"> Resto de la provincia de Buenos Aires y La Pampa / </w:t>
      </w:r>
      <w:r w:rsidRPr="005F30A6">
        <w:rPr>
          <w:rFonts w:ascii="Arial" w:eastAsia="Arial" w:hAnsi="Arial" w:cs="Arial"/>
          <w:b/>
          <w:sz w:val="16"/>
          <w:szCs w:val="16"/>
        </w:rPr>
        <w:t>Centro:</w:t>
      </w:r>
      <w:r w:rsidRPr="005F30A6">
        <w:rPr>
          <w:rFonts w:ascii="Arial" w:eastAsia="Arial" w:hAnsi="Arial" w:cs="Arial"/>
          <w:sz w:val="16"/>
          <w:szCs w:val="16"/>
        </w:rPr>
        <w:t xml:space="preserve"> Córdoba y Santa Fe / </w:t>
      </w:r>
      <w:r w:rsidRPr="005F30A6">
        <w:rPr>
          <w:rFonts w:ascii="Arial" w:eastAsia="Arial" w:hAnsi="Arial" w:cs="Arial"/>
          <w:b/>
          <w:sz w:val="16"/>
          <w:szCs w:val="16"/>
        </w:rPr>
        <w:t xml:space="preserve">Noreste / Litoral: </w:t>
      </w:r>
      <w:r w:rsidRPr="005F30A6">
        <w:rPr>
          <w:rFonts w:ascii="Arial" w:eastAsia="Arial" w:hAnsi="Arial" w:cs="Arial"/>
          <w:sz w:val="16"/>
          <w:szCs w:val="16"/>
        </w:rPr>
        <w:t xml:space="preserve">Entre Ríos, Misiones, Corrientes, Chaco y Formosa / </w:t>
      </w:r>
      <w:r w:rsidRPr="005F30A6">
        <w:rPr>
          <w:rFonts w:ascii="Arial" w:eastAsia="Arial" w:hAnsi="Arial" w:cs="Arial"/>
          <w:b/>
          <w:sz w:val="16"/>
          <w:szCs w:val="16"/>
        </w:rPr>
        <w:t>Noroeste:</w:t>
      </w:r>
      <w:r w:rsidRPr="005F30A6">
        <w:rPr>
          <w:rFonts w:ascii="Arial" w:eastAsia="Arial" w:hAnsi="Arial" w:cs="Arial"/>
          <w:sz w:val="16"/>
          <w:szCs w:val="16"/>
        </w:rPr>
        <w:t xml:space="preserve"> Salta, Jujuy, Tucumán, Santiago del Estero, La Rioja y Catamarca / </w:t>
      </w:r>
      <w:r w:rsidRPr="005F30A6">
        <w:rPr>
          <w:rFonts w:ascii="Arial" w:eastAsia="Arial" w:hAnsi="Arial" w:cs="Arial"/>
          <w:b/>
          <w:sz w:val="16"/>
          <w:szCs w:val="16"/>
        </w:rPr>
        <w:t>Cuyo:</w:t>
      </w:r>
      <w:r w:rsidRPr="005F30A6">
        <w:rPr>
          <w:rFonts w:ascii="Arial" w:eastAsia="Arial" w:hAnsi="Arial" w:cs="Arial"/>
          <w:sz w:val="16"/>
          <w:szCs w:val="16"/>
        </w:rPr>
        <w:t xml:space="preserve"> Mendoza, San Juan y San Luis / </w:t>
      </w:r>
      <w:r w:rsidRPr="005F30A6">
        <w:rPr>
          <w:rFonts w:ascii="Arial" w:eastAsia="Arial" w:hAnsi="Arial" w:cs="Arial"/>
          <w:b/>
          <w:sz w:val="16"/>
          <w:szCs w:val="16"/>
        </w:rPr>
        <w:t>Patagonia:</w:t>
      </w:r>
      <w:r w:rsidRPr="005F30A6">
        <w:rPr>
          <w:rFonts w:ascii="Arial" w:eastAsia="Arial" w:hAnsi="Arial" w:cs="Arial"/>
          <w:sz w:val="16"/>
          <w:szCs w:val="16"/>
        </w:rPr>
        <w:t xml:space="preserve"> Río Negro, Neuquén, Chubut, Santa Cruz y Tierra del Fuego e Islas del Atlántico Sur.</w:t>
      </w:r>
    </w:p>
    <w:p w14:paraId="256C6057" w14:textId="4CBC45CA" w:rsidR="00803EEC" w:rsidRDefault="00803EE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58C0335D" w:rsidR="00361EFB" w:rsidRPr="007E0A8F" w:rsidRDefault="00487CB7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inline distT="0" distB="0" distL="0" distR="0" wp14:anchorId="607F66E0" wp14:editId="129A9564">
          <wp:extent cx="372427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E1AEC"/>
    <w:multiLevelType w:val="hybridMultilevel"/>
    <w:tmpl w:val="1714AA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2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4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7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8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BC231F8"/>
    <w:multiLevelType w:val="multilevel"/>
    <w:tmpl w:val="5038C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0EF5E15"/>
    <w:multiLevelType w:val="multilevel"/>
    <w:tmpl w:val="432C5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0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3"/>
  </w:num>
  <w:num w:numId="8">
    <w:abstractNumId w:val="15"/>
  </w:num>
  <w:num w:numId="9">
    <w:abstractNumId w:val="28"/>
  </w:num>
  <w:num w:numId="10">
    <w:abstractNumId w:val="22"/>
  </w:num>
  <w:num w:numId="11">
    <w:abstractNumId w:val="39"/>
  </w:num>
  <w:num w:numId="12">
    <w:abstractNumId w:val="37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8"/>
  </w:num>
  <w:num w:numId="16">
    <w:abstractNumId w:val="5"/>
  </w:num>
  <w:num w:numId="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2"/>
  </w:num>
  <w:num w:numId="20">
    <w:abstractNumId w:val="7"/>
  </w:num>
  <w:num w:numId="21">
    <w:abstractNumId w:val="35"/>
  </w:num>
  <w:num w:numId="22">
    <w:abstractNumId w:val="31"/>
  </w:num>
  <w:num w:numId="23">
    <w:abstractNumId w:val="14"/>
  </w:num>
  <w:num w:numId="24">
    <w:abstractNumId w:val="0"/>
  </w:num>
  <w:num w:numId="25">
    <w:abstractNumId w:val="10"/>
  </w:num>
  <w:num w:numId="26">
    <w:abstractNumId w:val="17"/>
  </w:num>
  <w:num w:numId="27">
    <w:abstractNumId w:val="21"/>
  </w:num>
  <w:num w:numId="28">
    <w:abstractNumId w:val="1"/>
  </w:num>
  <w:num w:numId="29">
    <w:abstractNumId w:val="19"/>
  </w:num>
  <w:num w:numId="30">
    <w:abstractNumId w:val="26"/>
  </w:num>
  <w:num w:numId="31">
    <w:abstractNumId w:val="25"/>
  </w:num>
  <w:num w:numId="32">
    <w:abstractNumId w:val="9"/>
  </w:num>
  <w:num w:numId="33">
    <w:abstractNumId w:val="12"/>
  </w:num>
  <w:num w:numId="34">
    <w:abstractNumId w:val="2"/>
  </w:num>
  <w:num w:numId="35">
    <w:abstractNumId w:val="32"/>
  </w:num>
  <w:num w:numId="36">
    <w:abstractNumId w:val="29"/>
  </w:num>
  <w:num w:numId="37">
    <w:abstractNumId w:val="8"/>
  </w:num>
  <w:num w:numId="38">
    <w:abstractNumId w:val="36"/>
  </w:num>
  <w:num w:numId="39">
    <w:abstractNumId w:val="11"/>
  </w:num>
  <w:num w:numId="40">
    <w:abstractNumId w:val="34"/>
  </w:num>
  <w:num w:numId="41">
    <w:abstractNumId w:val="33"/>
  </w:num>
  <w:num w:numId="42">
    <w:abstractNumId w:val="38"/>
  </w:num>
  <w:num w:numId="43">
    <w:abstractNumId w:val="23"/>
  </w:num>
  <w:num w:numId="44">
    <w:abstractNumId w:val="6"/>
  </w:num>
  <w:num w:numId="45">
    <w:abstractNumId w:val="40"/>
  </w:num>
  <w:num w:numId="46">
    <w:abstractNumId w:val="4"/>
  </w:num>
  <w:num w:numId="47">
    <w:abstractNumId w:val="2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002B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91EE6"/>
    <w:rsid w:val="000966E5"/>
    <w:rsid w:val="000A22F4"/>
    <w:rsid w:val="000A35F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32E07"/>
    <w:rsid w:val="00135C47"/>
    <w:rsid w:val="0013618C"/>
    <w:rsid w:val="0014127C"/>
    <w:rsid w:val="001461F0"/>
    <w:rsid w:val="001467BF"/>
    <w:rsid w:val="00147707"/>
    <w:rsid w:val="00151516"/>
    <w:rsid w:val="00164ED9"/>
    <w:rsid w:val="00170D3B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93573"/>
    <w:rsid w:val="003A0AD0"/>
    <w:rsid w:val="003A22B5"/>
    <w:rsid w:val="003B3884"/>
    <w:rsid w:val="003C2989"/>
    <w:rsid w:val="003E2F6A"/>
    <w:rsid w:val="003E515D"/>
    <w:rsid w:val="003F46FD"/>
    <w:rsid w:val="00404FCC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87CB7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30A6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3EEC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62AC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71A1D"/>
    <w:rsid w:val="00C81A3A"/>
    <w:rsid w:val="00C82DB3"/>
    <w:rsid w:val="00C95CAC"/>
    <w:rsid w:val="00CA36A1"/>
    <w:rsid w:val="00CA7AB0"/>
    <w:rsid w:val="00CC7180"/>
    <w:rsid w:val="00CD0E93"/>
    <w:rsid w:val="00CD2864"/>
    <w:rsid w:val="00CE3932"/>
    <w:rsid w:val="00CE78BB"/>
    <w:rsid w:val="00CF2644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F30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30A6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5F30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F30A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30A6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5F3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C4A1-C97E-4872-B73D-62683DD8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43</TotalTime>
  <Pages>3</Pages>
  <Words>579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7</cp:revision>
  <cp:lastPrinted>2020-03-05T19:13:00Z</cp:lastPrinted>
  <dcterms:created xsi:type="dcterms:W3CDTF">2020-07-07T03:10:00Z</dcterms:created>
  <dcterms:modified xsi:type="dcterms:W3CDTF">2022-08-25T16:36:00Z</dcterms:modified>
</cp:coreProperties>
</file>